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3" w:rsidRDefault="00C208E3" w:rsidP="00C2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6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D1F8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воспитателей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воспитателей </w:t>
      </w:r>
      <w:r w:rsidRPr="00E76D48"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D48">
        <w:rPr>
          <w:rFonts w:ascii="Times New Roman" w:hAnsi="Times New Roman" w:cs="Times New Roman"/>
          <w:sz w:val="28"/>
          <w:szCs w:val="28"/>
        </w:rPr>
        <w:t>обеспечивает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2</w:t>
      </w:r>
      <w:r w:rsidRPr="00E76D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D48">
        <w:rPr>
          <w:rFonts w:ascii="Times New Roman" w:hAnsi="Times New Roman" w:cs="Times New Roman"/>
          <w:sz w:val="28"/>
          <w:szCs w:val="28"/>
        </w:rPr>
        <w:t xml:space="preserve"> лет в различных видах деятельности с учетом их возрастных, индивидуальных психологических и физиологических особенностей.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3A">
        <w:rPr>
          <w:rFonts w:ascii="Times New Roman" w:hAnsi="Times New Roman" w:cs="Times New Roman"/>
          <w:sz w:val="28"/>
          <w:szCs w:val="28"/>
        </w:rPr>
        <w:t xml:space="preserve">Основной нормативно-правовой базой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разработки и реализации </w:t>
      </w:r>
      <w:r w:rsidRPr="0053293A">
        <w:rPr>
          <w:rFonts w:ascii="Times New Roman" w:hAnsi="Times New Roman" w:cs="Times New Roman"/>
          <w:sz w:val="28"/>
          <w:szCs w:val="28"/>
        </w:rPr>
        <w:t>рабочей программы являются: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D8267D">
        <w:rPr>
          <w:rFonts w:ascii="Times New Roman" w:hAnsi="Times New Roman" w:cs="Times New Roman"/>
          <w:sz w:val="28"/>
          <w:szCs w:val="28"/>
        </w:rPr>
        <w:t xml:space="preserve"> от 29 декабря 2012 г. № 273-Ф3 «Об образован в Российской Федерации»;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D8267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организаций»;</w:t>
      </w:r>
    </w:p>
    <w:p w:rsidR="00DD1F86" w:rsidRDefault="00BF5162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Устав ДОУ № 38</w:t>
      </w:r>
      <w:r w:rsidR="00DD1F86">
        <w:rPr>
          <w:rFonts w:ascii="Times New Roman" w:hAnsi="Times New Roman" w:cs="Times New Roman"/>
          <w:sz w:val="28"/>
          <w:szCs w:val="28"/>
        </w:rPr>
        <w:t xml:space="preserve"> г. Липецка;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Основная образовательная программа </w:t>
      </w:r>
      <w:r w:rsidR="00BF5162">
        <w:rPr>
          <w:rFonts w:ascii="Times New Roman" w:hAnsi="Times New Roman" w:cs="Times New Roman"/>
          <w:sz w:val="28"/>
          <w:szCs w:val="28"/>
        </w:rPr>
        <w:t>дошкольного образования ДОУ № 38</w:t>
      </w:r>
      <w:r>
        <w:rPr>
          <w:rFonts w:ascii="Times New Roman" w:hAnsi="Times New Roman" w:cs="Times New Roman"/>
          <w:sz w:val="28"/>
          <w:szCs w:val="28"/>
        </w:rPr>
        <w:t xml:space="preserve"> г. Липецка или (и) адаптированная </w:t>
      </w:r>
      <w:r w:rsidRPr="00DD1F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коррекционно-развивающей работы для детей с тяжелым нарушением речи (общ</w:t>
      </w:r>
      <w:r>
        <w:rPr>
          <w:rFonts w:ascii="Times New Roman" w:hAnsi="Times New Roman" w:cs="Times New Roman"/>
          <w:sz w:val="28"/>
          <w:szCs w:val="28"/>
        </w:rPr>
        <w:t>им недо</w:t>
      </w:r>
      <w:r w:rsidR="00BF5162">
        <w:rPr>
          <w:rFonts w:ascii="Times New Roman" w:hAnsi="Times New Roman" w:cs="Times New Roman"/>
          <w:sz w:val="28"/>
          <w:szCs w:val="28"/>
        </w:rPr>
        <w:t xml:space="preserve">развитием речи) 5-8 лет ДОУ № 38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62">
        <w:rPr>
          <w:rFonts w:ascii="Times New Roman" w:hAnsi="Times New Roman" w:cs="Times New Roman"/>
          <w:sz w:val="28"/>
          <w:szCs w:val="28"/>
        </w:rPr>
        <w:t>г. Липецка.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Положение о раб</w:t>
      </w:r>
      <w:r w:rsidR="00BF5162">
        <w:rPr>
          <w:rFonts w:ascii="Times New Roman" w:hAnsi="Times New Roman" w:cs="Times New Roman"/>
          <w:sz w:val="28"/>
          <w:szCs w:val="28"/>
        </w:rPr>
        <w:t>очей программе педагогов ДОУ № 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Программа  обеспечивает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9A1">
        <w:rPr>
          <w:rFonts w:ascii="Times New Roman" w:hAnsi="Times New Roman" w:cs="Times New Roman"/>
          <w:sz w:val="28"/>
          <w:szCs w:val="28"/>
        </w:rPr>
        <w:t>, познавательном развити</w:t>
      </w:r>
      <w:r>
        <w:rPr>
          <w:rFonts w:ascii="Times New Roman" w:hAnsi="Times New Roman" w:cs="Times New Roman"/>
          <w:sz w:val="28"/>
          <w:szCs w:val="28"/>
        </w:rPr>
        <w:t>и, речевом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и, художественно-эстетическом развитии</w:t>
      </w:r>
      <w:r w:rsidRPr="007909A1">
        <w:rPr>
          <w:rFonts w:ascii="Times New Roman" w:hAnsi="Times New Roman" w:cs="Times New Roman"/>
          <w:sz w:val="28"/>
          <w:szCs w:val="28"/>
        </w:rPr>
        <w:t>, физическом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Pr="007909A1">
        <w:rPr>
          <w:rFonts w:ascii="Times New Roman" w:hAnsi="Times New Roman" w:cs="Times New Roman"/>
          <w:sz w:val="28"/>
          <w:szCs w:val="28"/>
        </w:rPr>
        <w:t>. Содержание указанных областей определяется целями и задачами Программы и реализуется в следующих видах деятельности: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коммуникативная (общение и взаимодействие со взрослыми и сверстниками);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трудовая (в помещении и на улице);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изобразительная (рисования, лепки, аппликации);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двигательная (овладение основными движениями) активность ребенка.</w:t>
      </w:r>
    </w:p>
    <w:p w:rsidR="00DD1F86" w:rsidRDefault="00DD1F86" w:rsidP="00785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 языке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Цель Программы -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Задачи Программы: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- конкретизирует цели и задачи изучения каждой образовательной области;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определяет объем и содержание предлагаемого материала;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оптимально распределяет время образовательной деятельности по темам;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отражает специфику региона.</w:t>
      </w:r>
    </w:p>
    <w:p w:rsidR="00AE1C8B" w:rsidRDefault="00785BFE" w:rsidP="00785BFE">
      <w:pPr>
        <w:spacing w:after="0" w:line="240" w:lineRule="auto"/>
        <w:jc w:val="both"/>
      </w:pPr>
      <w:r w:rsidRPr="00FD2A8F">
        <w:rPr>
          <w:rStyle w:val="10"/>
          <w:rFonts w:eastAsiaTheme="minorHAnsi"/>
          <w:sz w:val="28"/>
          <w:szCs w:val="28"/>
        </w:rPr>
        <w:t>Программа регламентирует деятельность педагогических работников.</w:t>
      </w:r>
    </w:p>
    <w:sectPr w:rsidR="00AE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CFA"/>
    <w:multiLevelType w:val="multilevel"/>
    <w:tmpl w:val="107A5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A"/>
    <w:rsid w:val="00785BFE"/>
    <w:rsid w:val="00AE1C8B"/>
    <w:rsid w:val="00AE215A"/>
    <w:rsid w:val="00BF5162"/>
    <w:rsid w:val="00C208E3"/>
    <w:rsid w:val="00D7391C"/>
    <w:rsid w:val="00DD1F86"/>
    <w:rsid w:val="00D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4</cp:revision>
  <dcterms:created xsi:type="dcterms:W3CDTF">2017-10-27T06:48:00Z</dcterms:created>
  <dcterms:modified xsi:type="dcterms:W3CDTF">2018-08-02T12:56:00Z</dcterms:modified>
</cp:coreProperties>
</file>